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4C" w:rsidRDefault="004216ED" w:rsidP="004216ED">
      <w:pPr>
        <w:pStyle w:val="Title"/>
      </w:pPr>
      <w:r>
        <w:t>Rendering</w:t>
      </w:r>
    </w:p>
    <w:p w:rsidR="004216ED" w:rsidRDefault="004216ED"/>
    <w:p w:rsidR="004216ED" w:rsidRDefault="004216ED" w:rsidP="004216ED">
      <w:pPr>
        <w:pStyle w:val="ListParagraph"/>
        <w:numPr>
          <w:ilvl w:val="0"/>
          <w:numId w:val="1"/>
        </w:numPr>
      </w:pPr>
      <w:r>
        <w:t>Specular reflections</w:t>
      </w:r>
    </w:p>
    <w:p w:rsidR="004216ED" w:rsidRDefault="004216ED" w:rsidP="004216ED">
      <w:pPr>
        <w:pStyle w:val="ListParagraph"/>
        <w:numPr>
          <w:ilvl w:val="1"/>
          <w:numId w:val="1"/>
        </w:numPr>
      </w:pPr>
      <w:r>
        <w:t>Sample-based cameras (see paper)</w:t>
      </w:r>
    </w:p>
    <w:p w:rsidR="004216ED" w:rsidRDefault="004B5B02" w:rsidP="004216ED">
      <w:pPr>
        <w:pStyle w:val="ListParagraph"/>
        <w:numPr>
          <w:ilvl w:val="1"/>
          <w:numId w:val="1"/>
        </w:numPr>
      </w:pPr>
      <w:r>
        <w:t>Depth image (i.e. z-buffer) approximation of reflected objects, 1D search of intersection between reflected ray and z-buffer by projecting ray onto z-buffer and tracing the projection (see paper</w:t>
      </w:r>
      <w:r w:rsidR="00B220AC">
        <w:t xml:space="preserve"> on Reflected Scene Impostors</w:t>
      </w:r>
      <w:r>
        <w:t>)</w:t>
      </w:r>
    </w:p>
    <w:p w:rsidR="004B5B02" w:rsidRDefault="00B220AC" w:rsidP="004216ED">
      <w:pPr>
        <w:pStyle w:val="ListParagraph"/>
        <w:numPr>
          <w:ilvl w:val="1"/>
          <w:numId w:val="1"/>
        </w:numPr>
      </w:pPr>
      <w:r>
        <w:t>?</w:t>
      </w:r>
    </w:p>
    <w:p w:rsidR="004216ED" w:rsidRDefault="004216ED" w:rsidP="004216ED">
      <w:pPr>
        <w:pStyle w:val="ListParagraph"/>
        <w:numPr>
          <w:ilvl w:val="0"/>
          <w:numId w:val="1"/>
        </w:numPr>
      </w:pPr>
      <w:r>
        <w:t>Diffuse reflections</w:t>
      </w:r>
    </w:p>
    <w:p w:rsidR="00B220AC" w:rsidRDefault="00B220AC" w:rsidP="00B220AC">
      <w:pPr>
        <w:pStyle w:val="ListParagraph"/>
        <w:numPr>
          <w:ilvl w:val="1"/>
          <w:numId w:val="1"/>
        </w:numPr>
      </w:pPr>
      <w:r>
        <w:t>Photon mapping?</w:t>
      </w:r>
    </w:p>
    <w:p w:rsidR="00B220AC" w:rsidRDefault="00B220AC" w:rsidP="00B220AC">
      <w:pPr>
        <w:pStyle w:val="ListParagraph"/>
        <w:numPr>
          <w:ilvl w:val="1"/>
          <w:numId w:val="1"/>
        </w:numPr>
      </w:pPr>
      <w:r>
        <w:t>Radiosity?</w:t>
      </w:r>
    </w:p>
    <w:p w:rsidR="004216ED" w:rsidRDefault="004216ED" w:rsidP="004216ED">
      <w:pPr>
        <w:pStyle w:val="ListParagraph"/>
        <w:numPr>
          <w:ilvl w:val="0"/>
          <w:numId w:val="1"/>
        </w:numPr>
      </w:pPr>
      <w:r>
        <w:t>Soft shadows</w:t>
      </w:r>
    </w:p>
    <w:p w:rsidR="00B220AC" w:rsidRDefault="00B220AC" w:rsidP="00B220AC">
      <w:pPr>
        <w:pStyle w:val="ListParagraph"/>
        <w:numPr>
          <w:ilvl w:val="1"/>
          <w:numId w:val="1"/>
        </w:numPr>
      </w:pPr>
      <w:r>
        <w:t>CUDA for using GPU for advanced rendering algorithms</w:t>
      </w:r>
    </w:p>
    <w:p w:rsidR="00B220AC" w:rsidRDefault="007C477E" w:rsidP="00B220AC">
      <w:pPr>
        <w:pStyle w:val="ListParagraph"/>
        <w:numPr>
          <w:ilvl w:val="1"/>
          <w:numId w:val="1"/>
        </w:numPr>
      </w:pPr>
      <w:r>
        <w:t>Assign potentially blocking triangles to output image samples, then render blocking triangles for every output image sample with light as image plane (see GEARS paper)</w:t>
      </w:r>
    </w:p>
    <w:p w:rsidR="007C477E" w:rsidRDefault="00144F2F" w:rsidP="007C477E">
      <w:pPr>
        <w:pStyle w:val="ListParagraph"/>
        <w:numPr>
          <w:ilvl w:val="2"/>
          <w:numId w:val="1"/>
        </w:numPr>
      </w:pPr>
      <w:hyperlink r:id="rId6" w:history="1">
        <w:r w:rsidR="007C477E" w:rsidRPr="00B54C07">
          <w:rPr>
            <w:rStyle w:val="Hyperlink"/>
          </w:rPr>
          <w:t>https://www.cs.purdue.edu/cgvlab/courses/434/434Spring2014/Lectures/Shadows/</w:t>
        </w:r>
      </w:hyperlink>
    </w:p>
    <w:p w:rsidR="007C477E" w:rsidRDefault="007C477E" w:rsidP="007C477E">
      <w:pPr>
        <w:pStyle w:val="ListParagraph"/>
        <w:numPr>
          <w:ilvl w:val="1"/>
          <w:numId w:val="1"/>
        </w:numPr>
      </w:pPr>
      <w:r>
        <w:t>?</w:t>
      </w:r>
    </w:p>
    <w:p w:rsidR="004216ED" w:rsidRDefault="004216ED" w:rsidP="004216ED">
      <w:pPr>
        <w:pStyle w:val="ListParagraph"/>
        <w:numPr>
          <w:ilvl w:val="0"/>
          <w:numId w:val="1"/>
        </w:numPr>
      </w:pPr>
      <w:r>
        <w:t>Many-light rendering (e.g. 10,000 dynamic lights)</w:t>
      </w:r>
    </w:p>
    <w:p w:rsidR="00A013C0" w:rsidRDefault="00A013C0" w:rsidP="00A013C0">
      <w:pPr>
        <w:pStyle w:val="ListParagraph"/>
        <w:numPr>
          <w:ilvl w:val="1"/>
          <w:numId w:val="1"/>
        </w:numPr>
      </w:pPr>
      <w:r>
        <w:t>See paper in lectures folder</w:t>
      </w:r>
    </w:p>
    <w:p w:rsidR="004216ED" w:rsidRDefault="004216ED" w:rsidP="004216ED">
      <w:pPr>
        <w:pStyle w:val="ListParagraph"/>
        <w:numPr>
          <w:ilvl w:val="0"/>
          <w:numId w:val="1"/>
        </w:numPr>
      </w:pPr>
      <w:r>
        <w:t>Surface geometry</w:t>
      </w:r>
    </w:p>
    <w:p w:rsidR="00212BF3" w:rsidRDefault="00FF79CA" w:rsidP="00212BF3">
      <w:pPr>
        <w:pStyle w:val="ListParagraph"/>
        <w:numPr>
          <w:ilvl w:val="1"/>
          <w:numId w:val="1"/>
        </w:numPr>
      </w:pPr>
      <w:r>
        <w:t xml:space="preserve">See paper: P. Rosen, V. Popescu, K. Hayward, C. Wyman, "Non-Pinhole Approximations for Interactive Rendering", </w:t>
      </w:r>
      <w:r>
        <w:rPr>
          <w:i/>
          <w:iCs/>
        </w:rPr>
        <w:t>IEEE Computer Graphics and Applications</w:t>
      </w:r>
      <w:r>
        <w:t xml:space="preserve">, 2011. </w:t>
      </w:r>
      <w:hyperlink r:id="rId7" w:history="1">
        <w:r>
          <w:rPr>
            <w:rStyle w:val="Hyperlink"/>
          </w:rPr>
          <w:t>PDF</w:t>
        </w:r>
      </w:hyperlink>
      <w:r>
        <w:t xml:space="preserve"> </w:t>
      </w:r>
      <w:hyperlink r:id="rId8" w:history="1">
        <w:r>
          <w:rPr>
            <w:rStyle w:val="Hyperlink"/>
          </w:rPr>
          <w:t>Video</w:t>
        </w:r>
      </w:hyperlink>
    </w:p>
    <w:p w:rsidR="004216ED" w:rsidRDefault="004216ED" w:rsidP="004216ED">
      <w:pPr>
        <w:pStyle w:val="ListParagraph"/>
        <w:numPr>
          <w:ilvl w:val="0"/>
          <w:numId w:val="1"/>
        </w:numPr>
      </w:pPr>
      <w:r>
        <w:t>Ambient occlusion</w:t>
      </w:r>
    </w:p>
    <w:p w:rsidR="007C477E" w:rsidRDefault="007C477E" w:rsidP="007C477E">
      <w:pPr>
        <w:pStyle w:val="Title"/>
      </w:pPr>
      <w:r>
        <w:t>Animation</w:t>
      </w:r>
    </w:p>
    <w:p w:rsidR="007C477E" w:rsidRDefault="007C477E" w:rsidP="007C477E">
      <w:pPr>
        <w:pStyle w:val="Title"/>
      </w:pPr>
      <w:r>
        <w:t>Augmented Reality</w:t>
      </w:r>
    </w:p>
    <w:p w:rsidR="00144F2F" w:rsidRDefault="00711EC1" w:rsidP="00711EC1">
      <w:pPr>
        <w:pStyle w:val="ListParagraph"/>
        <w:numPr>
          <w:ilvl w:val="0"/>
          <w:numId w:val="3"/>
        </w:numPr>
      </w:pPr>
      <w:r>
        <w:t>Problem 1: anchoring annotations</w:t>
      </w:r>
    </w:p>
    <w:p w:rsidR="00711EC1" w:rsidRDefault="00711EC1" w:rsidP="00711EC1">
      <w:pPr>
        <w:pStyle w:val="ListParagraph"/>
        <w:numPr>
          <w:ilvl w:val="0"/>
          <w:numId w:val="3"/>
        </w:numPr>
      </w:pPr>
      <w:r>
        <w:t>Problem 2: transparent display</w:t>
      </w:r>
    </w:p>
    <w:p w:rsidR="00711EC1" w:rsidRDefault="00711EC1" w:rsidP="00711EC1">
      <w:pPr>
        <w:pStyle w:val="ListParagraph"/>
        <w:numPr>
          <w:ilvl w:val="1"/>
          <w:numId w:val="3"/>
        </w:numPr>
      </w:pPr>
      <w:r>
        <w:t>Find scene depth</w:t>
      </w:r>
    </w:p>
    <w:p w:rsidR="00711EC1" w:rsidRDefault="00711EC1" w:rsidP="00711EC1">
      <w:pPr>
        <w:pStyle w:val="ListParagraph"/>
        <w:numPr>
          <w:ilvl w:val="1"/>
          <w:numId w:val="3"/>
        </w:numPr>
      </w:pPr>
      <w:r>
        <w:t>Find user head position</w:t>
      </w:r>
    </w:p>
    <w:p w:rsidR="00711EC1" w:rsidRDefault="00711EC1" w:rsidP="00711EC1">
      <w:pPr>
        <w:pStyle w:val="ListParagraph"/>
        <w:numPr>
          <w:ilvl w:val="1"/>
          <w:numId w:val="3"/>
        </w:numPr>
      </w:pPr>
      <w:r>
        <w:t>Reproject scene color and depth to user view</w:t>
      </w:r>
    </w:p>
    <w:p w:rsidR="00711EC1" w:rsidRDefault="00711EC1" w:rsidP="00711EC1">
      <w:pPr>
        <w:pStyle w:val="ListParagraph"/>
        <w:numPr>
          <w:ilvl w:val="0"/>
          <w:numId w:val="3"/>
        </w:numPr>
      </w:pPr>
      <w:r>
        <w:t>Applications</w:t>
      </w:r>
    </w:p>
    <w:p w:rsidR="00711EC1" w:rsidRDefault="00711EC1" w:rsidP="00711EC1">
      <w:pPr>
        <w:pStyle w:val="ListParagraph"/>
        <w:numPr>
          <w:ilvl w:val="1"/>
          <w:numId w:val="3"/>
        </w:numPr>
      </w:pPr>
      <w:r>
        <w:t>Telementoring</w:t>
      </w:r>
    </w:p>
    <w:p w:rsidR="00711EC1" w:rsidRDefault="00711EC1" w:rsidP="00711EC1">
      <w:pPr>
        <w:pStyle w:val="ListParagraph"/>
        <w:numPr>
          <w:ilvl w:val="1"/>
          <w:numId w:val="3"/>
        </w:numPr>
      </w:pPr>
      <w:r>
        <w:t>Navigation assistance</w:t>
      </w:r>
    </w:p>
    <w:p w:rsidR="00711EC1" w:rsidRDefault="00711EC1" w:rsidP="00711EC1">
      <w:pPr>
        <w:pStyle w:val="ListParagraph"/>
        <w:numPr>
          <w:ilvl w:val="1"/>
          <w:numId w:val="3"/>
        </w:numPr>
      </w:pPr>
      <w:r>
        <w:t>Education</w:t>
      </w:r>
    </w:p>
    <w:p w:rsidR="008D4C50" w:rsidRDefault="008D4C50" w:rsidP="008D4C50">
      <w:pPr>
        <w:pStyle w:val="Title"/>
      </w:pPr>
      <w:r>
        <w:t>Virtual Reality</w:t>
      </w:r>
    </w:p>
    <w:p w:rsidR="008D4C50" w:rsidRPr="008D4C50" w:rsidRDefault="008D4C50" w:rsidP="008D4C50">
      <w:bookmarkStart w:id="0" w:name="_GoBack"/>
      <w:bookmarkEnd w:id="0"/>
    </w:p>
    <w:p w:rsidR="007C477E" w:rsidRDefault="007C477E" w:rsidP="007C477E">
      <w:pPr>
        <w:pStyle w:val="Title"/>
      </w:pPr>
      <w:r>
        <w:lastRenderedPageBreak/>
        <w:t>Image Processing</w:t>
      </w:r>
    </w:p>
    <w:p w:rsidR="00A423FB" w:rsidRDefault="00854B04" w:rsidP="00A423FB">
      <w:pPr>
        <w:pStyle w:val="ListParagraph"/>
        <w:numPr>
          <w:ilvl w:val="0"/>
          <w:numId w:val="2"/>
        </w:numPr>
      </w:pPr>
      <w:r>
        <w:t>Segmentation</w:t>
      </w:r>
    </w:p>
    <w:p w:rsidR="00A423FB" w:rsidRDefault="00A423FB" w:rsidP="00A423FB">
      <w:pPr>
        <w:pStyle w:val="ListParagraph"/>
        <w:numPr>
          <w:ilvl w:val="0"/>
          <w:numId w:val="2"/>
        </w:numPr>
      </w:pPr>
      <w:r>
        <w:t>Color manipulation</w:t>
      </w:r>
    </w:p>
    <w:p w:rsidR="00A423FB" w:rsidRDefault="00A423FB" w:rsidP="00A423FB">
      <w:pPr>
        <w:pStyle w:val="ListParagraph"/>
        <w:numPr>
          <w:ilvl w:val="0"/>
          <w:numId w:val="2"/>
        </w:numPr>
      </w:pPr>
      <w:r>
        <w:t>Cropping to fit small screens</w:t>
      </w:r>
    </w:p>
    <w:p w:rsidR="00A423FB" w:rsidRDefault="00A423FB" w:rsidP="00A423FB">
      <w:pPr>
        <w:pStyle w:val="ListParagraph"/>
        <w:numPr>
          <w:ilvl w:val="0"/>
          <w:numId w:val="2"/>
        </w:numPr>
      </w:pPr>
      <w:r>
        <w:t>Video abstraction and summarization</w:t>
      </w:r>
    </w:p>
    <w:p w:rsidR="00113C93" w:rsidRDefault="00113C93" w:rsidP="00A423FB">
      <w:pPr>
        <w:pStyle w:val="ListParagraph"/>
        <w:numPr>
          <w:ilvl w:val="0"/>
          <w:numId w:val="2"/>
        </w:numPr>
      </w:pPr>
      <w:r>
        <w:t>Edge extraction</w:t>
      </w:r>
    </w:p>
    <w:p w:rsidR="00113C93" w:rsidRDefault="00113C93" w:rsidP="00A423FB">
      <w:pPr>
        <w:pStyle w:val="ListParagraph"/>
        <w:numPr>
          <w:ilvl w:val="0"/>
          <w:numId w:val="2"/>
        </w:numPr>
      </w:pPr>
      <w:r>
        <w:t>Occlusion management</w:t>
      </w:r>
    </w:p>
    <w:p w:rsidR="00113C93" w:rsidRPr="00854B04" w:rsidRDefault="00113C93" w:rsidP="00A423FB">
      <w:pPr>
        <w:pStyle w:val="ListParagraph"/>
        <w:numPr>
          <w:ilvl w:val="0"/>
          <w:numId w:val="2"/>
        </w:numPr>
      </w:pPr>
      <w:r>
        <w:t>Deciding whether two portrait photographs show the same person</w:t>
      </w:r>
    </w:p>
    <w:p w:rsidR="007C477E" w:rsidRDefault="007C477E" w:rsidP="007C477E">
      <w:pPr>
        <w:pStyle w:val="Title"/>
      </w:pPr>
      <w:r>
        <w:t>Computer Vision</w:t>
      </w:r>
    </w:p>
    <w:p w:rsidR="00B72B8F" w:rsidRDefault="00113C93" w:rsidP="00B72B8F">
      <w:pPr>
        <w:pStyle w:val="ListParagraph"/>
        <w:numPr>
          <w:ilvl w:val="0"/>
          <w:numId w:val="2"/>
        </w:numPr>
      </w:pPr>
      <w:r>
        <w:t>Extraction of 3D from images / videos</w:t>
      </w:r>
    </w:p>
    <w:p w:rsidR="00113C93" w:rsidRDefault="00113C93" w:rsidP="00113C93">
      <w:pPr>
        <w:pStyle w:val="ListParagraph"/>
        <w:numPr>
          <w:ilvl w:val="1"/>
          <w:numId w:val="2"/>
        </w:numPr>
      </w:pPr>
      <w:r>
        <w:t>Stereo (passive, just images)</w:t>
      </w:r>
    </w:p>
    <w:p w:rsidR="00113C93" w:rsidRDefault="00113C93" w:rsidP="00113C93">
      <w:pPr>
        <w:pStyle w:val="ListParagraph"/>
        <w:numPr>
          <w:ilvl w:val="1"/>
          <w:numId w:val="2"/>
        </w:numPr>
      </w:pPr>
      <w:r>
        <w:t>Structured light (active, injecting energy into scene)</w:t>
      </w:r>
    </w:p>
    <w:p w:rsidR="00113C93" w:rsidRDefault="00113C93" w:rsidP="00113C93">
      <w:pPr>
        <w:pStyle w:val="ListParagraph"/>
        <w:numPr>
          <w:ilvl w:val="0"/>
          <w:numId w:val="2"/>
        </w:numPr>
      </w:pPr>
      <w:r>
        <w:t>Tracking of scene elements</w:t>
      </w:r>
    </w:p>
    <w:p w:rsidR="00113C93" w:rsidRDefault="00113C93" w:rsidP="00113C93">
      <w:pPr>
        <w:pStyle w:val="ListParagraph"/>
        <w:numPr>
          <w:ilvl w:val="0"/>
          <w:numId w:val="2"/>
        </w:numPr>
      </w:pPr>
      <w:r>
        <w:t>Recognition of scene elements</w:t>
      </w:r>
    </w:p>
    <w:p w:rsidR="00B72B8F" w:rsidRPr="00113C93" w:rsidRDefault="00B72B8F" w:rsidP="00113C93">
      <w:pPr>
        <w:pStyle w:val="ListParagraph"/>
        <w:numPr>
          <w:ilvl w:val="0"/>
          <w:numId w:val="2"/>
        </w:numPr>
      </w:pPr>
      <w:r>
        <w:t>Free viewpoint video</w:t>
      </w:r>
    </w:p>
    <w:sectPr w:rsidR="00B72B8F" w:rsidRPr="0011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0609"/>
    <w:multiLevelType w:val="hybridMultilevel"/>
    <w:tmpl w:val="BC884216"/>
    <w:lvl w:ilvl="0" w:tplc="5E7635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5EA"/>
    <w:multiLevelType w:val="hybridMultilevel"/>
    <w:tmpl w:val="F7005CDE"/>
    <w:lvl w:ilvl="0" w:tplc="94309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635E"/>
    <w:multiLevelType w:val="hybridMultilevel"/>
    <w:tmpl w:val="D53A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4C"/>
    <w:rsid w:val="00113C93"/>
    <w:rsid w:val="00144F2F"/>
    <w:rsid w:val="00212BF3"/>
    <w:rsid w:val="004216ED"/>
    <w:rsid w:val="004B5B02"/>
    <w:rsid w:val="005A0974"/>
    <w:rsid w:val="00711EC1"/>
    <w:rsid w:val="007C477E"/>
    <w:rsid w:val="00854B04"/>
    <w:rsid w:val="008B314C"/>
    <w:rsid w:val="008D4C50"/>
    <w:rsid w:val="009436A0"/>
    <w:rsid w:val="00A013C0"/>
    <w:rsid w:val="00A423FB"/>
    <w:rsid w:val="00B220AC"/>
    <w:rsid w:val="00B72B8F"/>
    <w:rsid w:val="00EC1AA3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F81F3-B6EE-4CEE-8FA3-DF6D6AC7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1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21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purdue.edu/cgvlab/papers/popescu/popescuNPI_CGA11.m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.purdue.edu/cgvlab/papers/popescu/popescuNPI_CGA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s.purdue.edu/cgvlab/courses/434/434Spring2014/Lectures/Shadow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45F89C7-1A2F-4431-B117-2A3F8B93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18230766</Template>
  <TotalTime>153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Popescu, Voicu S</dc:creator>
  <cp:keywords/>
  <dc:description/>
  <cp:lastModifiedBy>Popescu, Voicu S</cp:lastModifiedBy>
  <cp:revision>9</cp:revision>
  <dcterms:created xsi:type="dcterms:W3CDTF">2016-03-23T13:32:00Z</dcterms:created>
  <dcterms:modified xsi:type="dcterms:W3CDTF">2016-03-30T14:12:00Z</dcterms:modified>
</cp:coreProperties>
</file>